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4E" w:rsidRPr="008A1B25" w:rsidRDefault="00765EA6" w:rsidP="008A1B25">
      <w:pPr>
        <w:pStyle w:val="1"/>
        <w:ind w:right="-820"/>
        <w:rPr>
          <w:szCs w:val="28"/>
        </w:rPr>
      </w:pPr>
      <w:r w:rsidRPr="008A1B25">
        <w:rPr>
          <w:szCs w:val="28"/>
        </w:rPr>
        <w:t xml:space="preserve">Сведения о </w:t>
      </w:r>
      <w:r w:rsidR="00EA304E" w:rsidRPr="008A1B25">
        <w:rPr>
          <w:szCs w:val="28"/>
        </w:rPr>
        <w:t xml:space="preserve"> педагогических работниках</w:t>
      </w:r>
    </w:p>
    <w:p w:rsidR="00EA304E" w:rsidRPr="008A1B25" w:rsidRDefault="00EA304E" w:rsidP="008A1B25">
      <w:pPr>
        <w:pStyle w:val="1"/>
        <w:ind w:right="-820"/>
        <w:rPr>
          <w:szCs w:val="28"/>
        </w:rPr>
      </w:pPr>
      <w:r w:rsidRPr="008A1B25">
        <w:rPr>
          <w:szCs w:val="28"/>
        </w:rPr>
        <w:t>МБУ ДО СМР «Дом творчества»</w:t>
      </w:r>
    </w:p>
    <w:p w:rsidR="00EA304E" w:rsidRDefault="008A1B25" w:rsidP="008A1B25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</w:t>
      </w:r>
      <w:r w:rsidR="006C287F" w:rsidRPr="008A1B25">
        <w:rPr>
          <w:b/>
          <w:sz w:val="28"/>
          <w:szCs w:val="28"/>
        </w:rPr>
        <w:t>на  2020</w:t>
      </w:r>
      <w:r w:rsidR="00B53255" w:rsidRPr="008A1B25">
        <w:rPr>
          <w:b/>
          <w:sz w:val="28"/>
          <w:szCs w:val="28"/>
        </w:rPr>
        <w:t xml:space="preserve"> </w:t>
      </w:r>
      <w:r w:rsidR="000C7D84" w:rsidRPr="008A1B25">
        <w:rPr>
          <w:b/>
          <w:sz w:val="28"/>
          <w:szCs w:val="28"/>
        </w:rPr>
        <w:t>–</w:t>
      </w:r>
      <w:r w:rsidR="00B53255" w:rsidRPr="008A1B25">
        <w:rPr>
          <w:b/>
          <w:sz w:val="28"/>
          <w:szCs w:val="28"/>
        </w:rPr>
        <w:t xml:space="preserve"> 20</w:t>
      </w:r>
      <w:bookmarkStart w:id="0" w:name="_GoBack"/>
      <w:bookmarkEnd w:id="0"/>
      <w:r w:rsidR="006C287F" w:rsidRPr="008A1B25">
        <w:rPr>
          <w:b/>
          <w:sz w:val="28"/>
          <w:szCs w:val="28"/>
        </w:rPr>
        <w:t>21</w:t>
      </w:r>
      <w:r w:rsidR="00EA304E" w:rsidRPr="008A1B25">
        <w:rPr>
          <w:b/>
          <w:sz w:val="28"/>
          <w:szCs w:val="28"/>
        </w:rPr>
        <w:t xml:space="preserve"> учебный год</w:t>
      </w:r>
    </w:p>
    <w:p w:rsidR="008A1B25" w:rsidRPr="008A1B25" w:rsidRDefault="008A1B25" w:rsidP="008A1B25">
      <w:pPr>
        <w:jc w:val="center"/>
        <w:rPr>
          <w:b/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1385"/>
        <w:gridCol w:w="1560"/>
        <w:gridCol w:w="2120"/>
        <w:gridCol w:w="1419"/>
        <w:gridCol w:w="1847"/>
        <w:gridCol w:w="1516"/>
        <w:gridCol w:w="2028"/>
        <w:gridCol w:w="1134"/>
        <w:gridCol w:w="992"/>
      </w:tblGrid>
      <w:tr w:rsidR="00EA304E" w:rsidRPr="00823ECB" w:rsidTr="00F813B4">
        <w:trPr>
          <w:cantSplit/>
          <w:trHeight w:val="4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left="57" w:right="308" w:hanging="57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 xml:space="preserve">№ </w:t>
            </w:r>
            <w:proofErr w:type="gramStart"/>
            <w:r w:rsidRPr="00823ECB">
              <w:rPr>
                <w:sz w:val="20"/>
                <w:szCs w:val="20"/>
              </w:rPr>
              <w:t>п</w:t>
            </w:r>
            <w:proofErr w:type="gramEnd"/>
            <w:r w:rsidRPr="00823ECB">
              <w:rPr>
                <w:sz w:val="20"/>
                <w:szCs w:val="20"/>
              </w:rPr>
              <w:t>/п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Должность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rPr>
                <w:sz w:val="20"/>
                <w:szCs w:val="20"/>
              </w:rPr>
            </w:pPr>
          </w:p>
          <w:p w:rsidR="00EA304E" w:rsidRPr="00823ECB" w:rsidRDefault="00CB4DA4" w:rsidP="00765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Наименование направления подготовки (специальности) по диплому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ind w:right="-256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Квалификация</w:t>
            </w:r>
          </w:p>
          <w:p w:rsidR="00EA304E" w:rsidRPr="00823ECB" w:rsidRDefault="00EA304E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Повышение квалификации (профессиональная переподготовка)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04E" w:rsidRPr="00823ECB" w:rsidRDefault="00EA304E" w:rsidP="00765EA6">
            <w:pPr>
              <w:ind w:right="-199"/>
              <w:jc w:val="center"/>
              <w:rPr>
                <w:sz w:val="20"/>
                <w:szCs w:val="20"/>
              </w:rPr>
            </w:pPr>
          </w:p>
          <w:p w:rsidR="00EA304E" w:rsidRPr="00823ECB" w:rsidRDefault="00EA304E" w:rsidP="00765EA6">
            <w:pPr>
              <w:ind w:right="-199"/>
              <w:jc w:val="center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Стаж</w:t>
            </w:r>
          </w:p>
        </w:tc>
      </w:tr>
      <w:tr w:rsidR="00BC72DB" w:rsidRPr="00823ECB" w:rsidTr="00F813B4">
        <w:trPr>
          <w:cantSplit/>
          <w:trHeight w:val="95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left="57" w:right="308" w:hanging="57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256"/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1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23ECB" w:rsidRDefault="00BC72DB" w:rsidP="00765EA6">
            <w:pPr>
              <w:ind w:right="-199"/>
              <w:rPr>
                <w:sz w:val="20"/>
                <w:szCs w:val="20"/>
              </w:rPr>
            </w:pPr>
            <w:r w:rsidRPr="00823ECB">
              <w:rPr>
                <w:sz w:val="20"/>
                <w:szCs w:val="20"/>
              </w:rPr>
              <w:t>Общий</w:t>
            </w:r>
          </w:p>
          <w:p w:rsidR="00BC72DB" w:rsidRPr="00823ECB" w:rsidRDefault="00BC72DB" w:rsidP="00765EA6">
            <w:pPr>
              <w:ind w:right="-199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Default="00D34876" w:rsidP="00BC72DB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данной должности</w:t>
            </w:r>
          </w:p>
          <w:p w:rsidR="00BC72DB" w:rsidRDefault="00BC72DB" w:rsidP="00765EA6">
            <w:pPr>
              <w:ind w:right="-73"/>
              <w:rPr>
                <w:sz w:val="20"/>
                <w:szCs w:val="20"/>
              </w:rPr>
            </w:pPr>
          </w:p>
        </w:tc>
      </w:tr>
      <w:tr w:rsidR="00BC72DB" w:rsidRPr="008A1B25" w:rsidTr="00F813B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Игнашева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педагог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gramEnd"/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FD3209">
            <w:pPr>
              <w:rPr>
                <w:sz w:val="20"/>
                <w:szCs w:val="20"/>
              </w:rPr>
            </w:pPr>
            <w:proofErr w:type="spellStart"/>
            <w:r w:rsidRPr="008A1B25">
              <w:rPr>
                <w:sz w:val="20"/>
                <w:szCs w:val="20"/>
              </w:rPr>
              <w:t>Бисероплетение</w:t>
            </w:r>
            <w:proofErr w:type="spellEnd"/>
            <w:r w:rsidRPr="008A1B25">
              <w:rPr>
                <w:sz w:val="20"/>
                <w:szCs w:val="20"/>
              </w:rPr>
              <w:t>;</w:t>
            </w:r>
          </w:p>
          <w:p w:rsidR="00BC72DB" w:rsidRPr="008A1B25" w:rsidRDefault="00BC72DB" w:rsidP="00FD3209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Лепка из воздушного пластилина и соленого теста;</w:t>
            </w:r>
          </w:p>
          <w:p w:rsidR="00BC72DB" w:rsidRPr="008A1B25" w:rsidRDefault="00BC72DB" w:rsidP="00FD320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«Психолого-педагогические основы сопровождения детей в условиях дополнительного образования», 2017 г.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КПК  Оказание первой помощи, 2019 г.</w:t>
            </w:r>
          </w:p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КПК «Индивидуализация образовательного процесса в дополнительном образовании», 2020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22л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20л</w:t>
            </w:r>
          </w:p>
        </w:tc>
      </w:tr>
      <w:tr w:rsidR="00BC72DB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Турикова 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 </w:t>
            </w:r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Робототехника</w:t>
            </w:r>
          </w:p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Программирование</w:t>
            </w:r>
          </w:p>
          <w:p w:rsidR="00BC72DB" w:rsidRPr="008A1B25" w:rsidRDefault="00BC72DB" w:rsidP="00CB4DA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3-</w:t>
            </w:r>
            <w:r w:rsidRPr="008A1B25">
              <w:rPr>
                <w:sz w:val="20"/>
                <w:szCs w:val="20"/>
                <w:lang w:val="en-US"/>
              </w:rPr>
              <w:t>d</w:t>
            </w:r>
            <w:r w:rsidRPr="008A1B25">
              <w:rPr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Высшая </w:t>
            </w:r>
          </w:p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</w:t>
            </w:r>
            <w:proofErr w:type="spellStart"/>
            <w:r w:rsidRPr="008A1B25">
              <w:rPr>
                <w:sz w:val="20"/>
                <w:szCs w:val="20"/>
              </w:rPr>
              <w:t>Робофест</w:t>
            </w:r>
            <w:proofErr w:type="spellEnd"/>
            <w:r w:rsidRPr="008A1B25">
              <w:rPr>
                <w:sz w:val="20"/>
                <w:szCs w:val="20"/>
              </w:rPr>
              <w:t xml:space="preserve">. Методика подготовки команд к </w:t>
            </w:r>
            <w:proofErr w:type="spellStart"/>
            <w:r w:rsidRPr="008A1B25">
              <w:rPr>
                <w:sz w:val="20"/>
                <w:szCs w:val="20"/>
              </w:rPr>
              <w:t>соревнованиям</w:t>
            </w:r>
            <w:proofErr w:type="gramStart"/>
            <w:r w:rsidRPr="008A1B25">
              <w:rPr>
                <w:sz w:val="20"/>
                <w:szCs w:val="20"/>
              </w:rPr>
              <w:t>.С</w:t>
            </w:r>
            <w:proofErr w:type="gramEnd"/>
            <w:r w:rsidRPr="008A1B25">
              <w:rPr>
                <w:sz w:val="20"/>
                <w:szCs w:val="20"/>
              </w:rPr>
              <w:t>реднее</w:t>
            </w:r>
            <w:proofErr w:type="spellEnd"/>
            <w:r w:rsidRPr="008A1B25">
              <w:rPr>
                <w:sz w:val="20"/>
                <w:szCs w:val="20"/>
              </w:rPr>
              <w:t xml:space="preserve"> школьное звено», 2018 г.</w:t>
            </w:r>
          </w:p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«Разработка мобильных приложений», 2019 г.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 xml:space="preserve">КПК  Оказание первой помощи, </w:t>
            </w:r>
            <w:r w:rsidRPr="008A1B25">
              <w:rPr>
                <w:rFonts w:cs="Arial"/>
                <w:sz w:val="20"/>
                <w:szCs w:val="20"/>
              </w:rPr>
              <w:lastRenderedPageBreak/>
              <w:t>2019 г.</w:t>
            </w:r>
          </w:p>
          <w:p w:rsidR="00BC72DB" w:rsidRPr="008A1B25" w:rsidRDefault="00BC72DB" w:rsidP="00D641DF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КПК «3-д моделирование </w:t>
            </w:r>
            <w:r w:rsidRPr="008A1B25">
              <w:rPr>
                <w:sz w:val="20"/>
                <w:szCs w:val="20"/>
                <w:lang w:val="en-US"/>
              </w:rPr>
              <w:t>Blender</w:t>
            </w:r>
            <w:r w:rsidRPr="008A1B25">
              <w:rPr>
                <w:sz w:val="20"/>
                <w:szCs w:val="20"/>
              </w:rPr>
              <w:t>3</w:t>
            </w:r>
            <w:r w:rsidRPr="008A1B25">
              <w:rPr>
                <w:sz w:val="20"/>
                <w:szCs w:val="20"/>
                <w:lang w:val="en-US"/>
              </w:rPr>
              <w:t>D</w:t>
            </w:r>
            <w:r w:rsidRPr="008A1B25">
              <w:rPr>
                <w:sz w:val="20"/>
                <w:szCs w:val="20"/>
              </w:rPr>
              <w:t>», 2021 г.</w:t>
            </w:r>
          </w:p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12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10 л</w:t>
            </w:r>
          </w:p>
        </w:tc>
      </w:tr>
      <w:tr w:rsidR="00BC72DB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Малютина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Педагог-организатор, 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- </w:t>
            </w:r>
            <w:proofErr w:type="spellStart"/>
            <w:r w:rsidRPr="008A1B25">
              <w:rPr>
                <w:sz w:val="20"/>
                <w:szCs w:val="20"/>
              </w:rPr>
              <w:t>Фотостудия</w:t>
            </w:r>
            <w:proofErr w:type="spellEnd"/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 Компьютерная грамотность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 Компьютерный дизайн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КПК  Оказание первой помощи, 2019 г.</w:t>
            </w:r>
          </w:p>
          <w:p w:rsidR="00BC72DB" w:rsidRPr="008A1B25" w:rsidRDefault="00BC72DB" w:rsidP="006976D0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«Развитие системы дополнительного образования детей в современных условиях»,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29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 2</w:t>
            </w:r>
            <w:r w:rsidR="00D34876" w:rsidRPr="008A1B25">
              <w:rPr>
                <w:sz w:val="20"/>
                <w:szCs w:val="20"/>
              </w:rPr>
              <w:t>г</w:t>
            </w:r>
          </w:p>
        </w:tc>
      </w:tr>
      <w:tr w:rsidR="00BC72DB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BC72DB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Шубина </w:t>
            </w:r>
            <w:r w:rsidR="00F813B4" w:rsidRPr="008A1B25">
              <w:rPr>
                <w:b w:val="0"/>
                <w:sz w:val="20"/>
                <w:szCs w:val="20"/>
              </w:rPr>
              <w:t xml:space="preserve">   </w:t>
            </w:r>
          </w:p>
          <w:p w:rsidR="00F813B4" w:rsidRPr="008A1B25" w:rsidRDefault="00BC72DB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Татьяна </w:t>
            </w:r>
          </w:p>
          <w:p w:rsidR="00BC72DB" w:rsidRPr="008A1B25" w:rsidRDefault="00BC72DB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Михайловна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педагог </w:t>
            </w:r>
            <w:proofErr w:type="spellStart"/>
            <w:proofErr w:type="gramStart"/>
            <w:r w:rsidRPr="008A1B25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Художественное слово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Высшее педагогическое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учитель русского </w:t>
            </w:r>
          </w:p>
          <w:p w:rsidR="00BC72DB" w:rsidRPr="008A1B25" w:rsidRDefault="00BC72DB" w:rsidP="00F12CA6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языка и литературы</w:t>
            </w:r>
          </w:p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F12C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«Психолого-педагогические основы сопровождения детей в условиях дополнительного образования», 2017 г.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КПК  Оказание первой помощи, 2019 г.</w:t>
            </w:r>
          </w:p>
          <w:p w:rsidR="00BC72DB" w:rsidRPr="008A1B25" w:rsidRDefault="00BC72DB" w:rsidP="00F12C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«Индивидуализация образовательного процесса в дополнительном образовании»,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4 г.</w:t>
            </w:r>
          </w:p>
        </w:tc>
      </w:tr>
      <w:tr w:rsidR="00BC72DB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BC72DB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Коновалова Татьяна Павловна</w:t>
            </w:r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BC72DB" w:rsidP="00BC72DB">
            <w:pPr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 xml:space="preserve">педагог </w:t>
            </w:r>
            <w:proofErr w:type="gramStart"/>
            <w:r w:rsidRPr="008A1B25">
              <w:rPr>
                <w:bCs/>
                <w:sz w:val="20"/>
                <w:szCs w:val="20"/>
              </w:rPr>
              <w:t>дополнительного</w:t>
            </w:r>
            <w:proofErr w:type="gramEnd"/>
            <w:r w:rsidRPr="008A1B25">
              <w:rPr>
                <w:bCs/>
                <w:sz w:val="20"/>
                <w:szCs w:val="20"/>
              </w:rPr>
              <w:t xml:space="preserve"> образов</w:t>
            </w:r>
          </w:p>
          <w:p w:rsidR="00BC72DB" w:rsidRPr="008A1B25" w:rsidRDefault="00F813B4" w:rsidP="00BC72DB">
            <w:pPr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(внешний совместитель</w:t>
            </w:r>
            <w:proofErr w:type="gramStart"/>
            <w:r w:rsidRPr="008A1B25">
              <w:rPr>
                <w:bCs/>
                <w:sz w:val="20"/>
                <w:szCs w:val="20"/>
              </w:rPr>
              <w:t>)</w:t>
            </w:r>
            <w:proofErr w:type="spellStart"/>
            <w:r w:rsidR="00BC72DB" w:rsidRPr="008A1B25">
              <w:rPr>
                <w:bCs/>
                <w:sz w:val="20"/>
                <w:szCs w:val="20"/>
              </w:rPr>
              <w:t>а</w:t>
            </w:r>
            <w:proofErr w:type="gramEnd"/>
            <w:r w:rsidR="00BC72DB" w:rsidRPr="008A1B25">
              <w:rPr>
                <w:bCs/>
                <w:sz w:val="20"/>
                <w:szCs w:val="20"/>
              </w:rPr>
              <w:t>ния</w:t>
            </w:r>
            <w:proofErr w:type="spellEnd"/>
          </w:p>
          <w:p w:rsidR="00BC72DB" w:rsidRPr="008A1B25" w:rsidRDefault="00BC72DB" w:rsidP="00765EA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BC72DB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BC72DB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Среднее </w:t>
            </w:r>
          </w:p>
          <w:p w:rsidR="00BC72DB" w:rsidRPr="008A1B25" w:rsidRDefault="00BC72DB" w:rsidP="00BC72DB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BC72DB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Учитель </w:t>
            </w:r>
          </w:p>
          <w:p w:rsidR="00BC72DB" w:rsidRPr="008A1B25" w:rsidRDefault="00BC72DB" w:rsidP="00BC72DB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303252" w:rsidP="0030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 Инновационные подходы в преподавании традиционной народной культуры в условиях дополнительного образования,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</w:t>
            </w:r>
          </w:p>
        </w:tc>
      </w:tr>
      <w:tr w:rsidR="00BC72DB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Зайцева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BC72DB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</w:t>
            </w:r>
            <w:r w:rsidR="00F813B4" w:rsidRPr="008A1B25">
              <w:rPr>
                <w:bCs/>
                <w:sz w:val="20"/>
                <w:szCs w:val="20"/>
              </w:rPr>
              <w:t xml:space="preserve"> </w:t>
            </w:r>
            <w:r w:rsidRPr="008A1B25">
              <w:rPr>
                <w:bCs/>
                <w:sz w:val="20"/>
                <w:szCs w:val="20"/>
              </w:rPr>
              <w:t>(внешний совместител</w:t>
            </w:r>
            <w:r w:rsidR="00F813B4" w:rsidRPr="008A1B25">
              <w:rPr>
                <w:bCs/>
                <w:sz w:val="20"/>
                <w:szCs w:val="20"/>
              </w:rPr>
              <w:t>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F813B4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Парикмахерское искусство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 xml:space="preserve">Среднее </w:t>
            </w:r>
          </w:p>
          <w:p w:rsidR="00BC72DB" w:rsidRPr="008A1B25" w:rsidRDefault="00F813B4" w:rsidP="00F813B4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специальное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F813B4" w:rsidP="00F813B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КПК «Индивидуализация образовательного процесса в дополнительном образовании»,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11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B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 г.</w:t>
            </w:r>
          </w:p>
        </w:tc>
      </w:tr>
      <w:tr w:rsidR="00F813B4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Житкова Надежда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Археология, краеведение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истории и социально-политических дисциплин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F813B4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 г.</w:t>
            </w:r>
          </w:p>
        </w:tc>
      </w:tr>
      <w:tr w:rsidR="00F813B4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Бровкина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Робототехника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76" w:rsidRPr="008A1B25" w:rsidRDefault="00D34876" w:rsidP="00D3487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 – Оказание первой помощи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 – Организационно-методическое обеспечение деятельности педагога дополнительного образования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2019- Использование современного цифрового оборудования в предметной области «Естественнонаучные предметы» (физика, химия, биология) в условиях реализации ФГОС общего образования</w:t>
            </w:r>
          </w:p>
          <w:p w:rsidR="00D34876" w:rsidRPr="008A1B25" w:rsidRDefault="00D34876" w:rsidP="00D34876">
            <w:pPr>
              <w:pStyle w:val="TableContents"/>
              <w:rPr>
                <w:sz w:val="20"/>
                <w:szCs w:val="20"/>
              </w:rPr>
            </w:pPr>
            <w:proofErr w:type="gramStart"/>
            <w:r w:rsidRPr="008A1B25">
              <w:rPr>
                <w:sz w:val="20"/>
                <w:szCs w:val="20"/>
              </w:rPr>
              <w:t xml:space="preserve">2019 – Развитие профессиональной компетентности педагогов, реализующих АООП </w:t>
            </w:r>
            <w:r w:rsidRPr="008A1B25">
              <w:rPr>
                <w:sz w:val="20"/>
                <w:szCs w:val="20"/>
              </w:rPr>
              <w:lastRenderedPageBreak/>
              <w:t>для обучающихся с ЗПР, в контексте ФГОС общего образования</w:t>
            </w:r>
            <w:proofErr w:type="gramEnd"/>
          </w:p>
          <w:p w:rsidR="00D34876" w:rsidRPr="008A1B25" w:rsidRDefault="00D34876" w:rsidP="00D34876">
            <w:pPr>
              <w:pStyle w:val="TableContents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2019-«ГИА по образовательным программам основного общего образования по информатике и ИКТ: содержание, анализ результатов, экспертиза экзаменационных работ»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2020- «ГИА по образовательным программам основного общего образования по математике: содержание, анализ результатов, экспертиза экзаменационных работ»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2020-Профессиональная переподготовка – </w:t>
            </w:r>
            <w:proofErr w:type="spellStart"/>
            <w:r w:rsidRPr="008A1B25">
              <w:rPr>
                <w:sz w:val="20"/>
                <w:szCs w:val="20"/>
              </w:rPr>
              <w:t>олигофренопедагог</w:t>
            </w:r>
            <w:proofErr w:type="spellEnd"/>
          </w:p>
          <w:p w:rsidR="00F813B4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2020 – Олигофренопедагогика. Методика преподавания предметной области «Математика» для детей с умственной отсталостью (интеллектуальными нарушениями) в условиях реализации </w:t>
            </w:r>
            <w:r w:rsidRPr="008A1B25">
              <w:rPr>
                <w:sz w:val="20"/>
                <w:szCs w:val="20"/>
              </w:rPr>
              <w:lastRenderedPageBreak/>
              <w:t>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 г</w:t>
            </w:r>
            <w:proofErr w:type="gramStart"/>
            <w:r w:rsidRPr="008A1B25">
              <w:rPr>
                <w:sz w:val="20"/>
                <w:szCs w:val="20"/>
              </w:rPr>
              <w:t>..</w:t>
            </w:r>
            <w:proofErr w:type="gramEnd"/>
          </w:p>
        </w:tc>
      </w:tr>
      <w:tr w:rsidR="00F813B4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Соловьева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A1B25">
              <w:rPr>
                <w:sz w:val="20"/>
                <w:szCs w:val="20"/>
              </w:rPr>
              <w:t>Естественно-научная</w:t>
            </w:r>
            <w:proofErr w:type="spellEnd"/>
            <w:proofErr w:type="gramEnd"/>
            <w:r w:rsidRPr="008A1B25"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психолог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2018 – Инновационные подходы, методы и формы в профессиональной деятельности педагога-библиотекаря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 – Оказание первой помощи</w:t>
            </w:r>
          </w:p>
          <w:p w:rsidR="00D34876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2019-Совершенствование профессиональных компетенций педагога-библиотекаря (библиотекаря) в условиях реализации ФГОС общего образования</w:t>
            </w:r>
          </w:p>
          <w:p w:rsidR="00F813B4" w:rsidRPr="008A1B25" w:rsidRDefault="00D34876" w:rsidP="00D3487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2020 г. – Содержание и технологии дополнительного образования детей в условиях реализации современной модели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  г</w:t>
            </w:r>
          </w:p>
        </w:tc>
      </w:tr>
      <w:tr w:rsidR="00F813B4" w:rsidRPr="008A1B25" w:rsidTr="00F813B4">
        <w:trPr>
          <w:trHeight w:val="1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Лапин 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proofErr w:type="spellStart"/>
            <w:r w:rsidRPr="008A1B25">
              <w:rPr>
                <w:sz w:val="20"/>
                <w:szCs w:val="20"/>
              </w:rPr>
              <w:t>Физическия</w:t>
            </w:r>
            <w:proofErr w:type="spellEnd"/>
            <w:r w:rsidRPr="008A1B25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0" w:rsidRPr="008A1B25" w:rsidRDefault="006976D0" w:rsidP="006976D0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Высшая </w:t>
            </w:r>
          </w:p>
          <w:p w:rsidR="00F813B4" w:rsidRPr="008A1B25" w:rsidRDefault="006976D0" w:rsidP="006976D0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2018 – «ФГОС СОО: содержание и технологии введения в профессиональную деятельность педагога»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2019 – Оказание первой помощи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sz w:val="20"/>
                <w:szCs w:val="20"/>
              </w:rPr>
            </w:pPr>
            <w:proofErr w:type="gramStart"/>
            <w:r w:rsidRPr="008A1B25">
              <w:rPr>
                <w:sz w:val="20"/>
                <w:szCs w:val="20"/>
              </w:rPr>
              <w:t xml:space="preserve">2019 – Развитие </w:t>
            </w:r>
            <w:r w:rsidRPr="008A1B25">
              <w:rPr>
                <w:sz w:val="20"/>
                <w:szCs w:val="20"/>
              </w:rPr>
              <w:lastRenderedPageBreak/>
              <w:t>профессиональной компетентности педагогов, реализующих АООП для обучающихся с ЗПР, в контексте ФГОС общего образования</w:t>
            </w:r>
            <w:proofErr w:type="gramEnd"/>
          </w:p>
          <w:p w:rsidR="00F813B4" w:rsidRPr="008A1B25" w:rsidRDefault="006976D0" w:rsidP="006976D0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2020 – Создание новых мест дополнительного образования детей в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</w:t>
            </w:r>
            <w:r w:rsidR="00D34876" w:rsidRPr="008A1B25">
              <w:rPr>
                <w:sz w:val="20"/>
                <w:szCs w:val="20"/>
              </w:rPr>
              <w:t>г</w:t>
            </w:r>
          </w:p>
        </w:tc>
      </w:tr>
      <w:tr w:rsidR="00F813B4" w:rsidRPr="008A1B25" w:rsidTr="008A1B25">
        <w:trPr>
          <w:trHeight w:val="2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F813B4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Климова </w:t>
            </w:r>
            <w:proofErr w:type="spellStart"/>
            <w:r w:rsidRPr="008A1B25">
              <w:rPr>
                <w:sz w:val="20"/>
                <w:szCs w:val="20"/>
              </w:rPr>
              <w:t>светлана</w:t>
            </w:r>
            <w:proofErr w:type="spellEnd"/>
            <w:r w:rsidRPr="008A1B25">
              <w:rPr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spacing w:after="200"/>
              <w:rPr>
                <w:bCs/>
                <w:sz w:val="20"/>
                <w:szCs w:val="20"/>
              </w:rPr>
            </w:pPr>
            <w:r w:rsidRPr="008A1B25">
              <w:rPr>
                <w:bCs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Туризм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F813B4">
            <w:pPr>
              <w:pStyle w:val="1"/>
              <w:ind w:right="-820"/>
              <w:jc w:val="left"/>
              <w:rPr>
                <w:b w:val="0"/>
                <w:sz w:val="20"/>
                <w:szCs w:val="20"/>
              </w:rPr>
            </w:pPr>
            <w:r w:rsidRPr="008A1B25">
              <w:rPr>
                <w:b w:val="0"/>
                <w:sz w:val="20"/>
                <w:szCs w:val="20"/>
              </w:rPr>
              <w:t>высшее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0" w:rsidRPr="008A1B25" w:rsidRDefault="006976D0" w:rsidP="006976D0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 xml:space="preserve">Высшая </w:t>
            </w:r>
          </w:p>
          <w:p w:rsidR="00F813B4" w:rsidRPr="008A1B25" w:rsidRDefault="006976D0" w:rsidP="006976D0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2018 – «ФГОС СОО: содержание и технологии введения в профессиональную деятельность педагога»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rFonts w:cs="Arial"/>
                <w:sz w:val="20"/>
                <w:szCs w:val="20"/>
              </w:rPr>
            </w:pPr>
            <w:r w:rsidRPr="008A1B25">
              <w:rPr>
                <w:rFonts w:cs="Arial"/>
                <w:sz w:val="20"/>
                <w:szCs w:val="20"/>
              </w:rPr>
              <w:t>2019 – Оказание первой помощи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2019 – Организационно-методическое обеспечение деятельности педагога дополнительного образования</w:t>
            </w:r>
          </w:p>
          <w:p w:rsidR="006976D0" w:rsidRPr="008A1B25" w:rsidRDefault="006976D0" w:rsidP="006976D0">
            <w:pPr>
              <w:pStyle w:val="Standard"/>
              <w:snapToGrid w:val="0"/>
              <w:rPr>
                <w:sz w:val="20"/>
                <w:szCs w:val="20"/>
              </w:rPr>
            </w:pPr>
            <w:proofErr w:type="gramStart"/>
            <w:r w:rsidRPr="008A1B25">
              <w:rPr>
                <w:sz w:val="20"/>
                <w:szCs w:val="20"/>
              </w:rPr>
              <w:t>2019 – Развитие профессиональной компетентности педагогов, реализующих АООП для обучающихся с ЗПР, в контексте ФГОС общего образования</w:t>
            </w:r>
            <w:proofErr w:type="gramEnd"/>
          </w:p>
          <w:p w:rsidR="00F813B4" w:rsidRPr="008A1B25" w:rsidRDefault="006976D0" w:rsidP="006976D0">
            <w:pPr>
              <w:rPr>
                <w:sz w:val="20"/>
                <w:szCs w:val="20"/>
              </w:rPr>
            </w:pPr>
            <w:proofErr w:type="gramStart"/>
            <w:r w:rsidRPr="008A1B25">
              <w:rPr>
                <w:rFonts w:cs="Arial"/>
                <w:sz w:val="20"/>
                <w:szCs w:val="20"/>
              </w:rPr>
              <w:t xml:space="preserve">2019 – Развитие  профессиональной </w:t>
            </w:r>
            <w:r w:rsidRPr="008A1B25">
              <w:rPr>
                <w:rFonts w:cs="Arial"/>
                <w:sz w:val="20"/>
                <w:szCs w:val="20"/>
              </w:rPr>
              <w:lastRenderedPageBreak/>
              <w:t>компетентности педагогов, реализующих АООП для обучающихся с умственной отсталостью (интеллектуальными нарушениями), в контексте ФГОС общего образования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6976D0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B4" w:rsidRPr="008A1B25" w:rsidRDefault="00D34876" w:rsidP="00765EA6">
            <w:pPr>
              <w:jc w:val="center"/>
              <w:rPr>
                <w:sz w:val="20"/>
                <w:szCs w:val="20"/>
              </w:rPr>
            </w:pPr>
            <w:r w:rsidRPr="008A1B25">
              <w:rPr>
                <w:sz w:val="20"/>
                <w:szCs w:val="20"/>
              </w:rPr>
              <w:t>1 г</w:t>
            </w:r>
          </w:p>
        </w:tc>
      </w:tr>
    </w:tbl>
    <w:p w:rsidR="00EA304E" w:rsidRPr="008A1B25" w:rsidRDefault="00EA304E" w:rsidP="00765EA6">
      <w:pPr>
        <w:rPr>
          <w:sz w:val="20"/>
          <w:szCs w:val="20"/>
        </w:rPr>
      </w:pPr>
      <w:r w:rsidRPr="008A1B25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017" w:rsidRPr="008A1B25" w:rsidRDefault="00B12017" w:rsidP="00765EA6">
      <w:pPr>
        <w:pStyle w:val="1"/>
        <w:ind w:right="-820"/>
        <w:rPr>
          <w:sz w:val="20"/>
          <w:szCs w:val="20"/>
        </w:rPr>
      </w:pPr>
    </w:p>
    <w:sectPr w:rsidR="00B12017" w:rsidRPr="008A1B25" w:rsidSect="002041E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F62F0"/>
    <w:multiLevelType w:val="hybridMultilevel"/>
    <w:tmpl w:val="6C821A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04E"/>
    <w:rsid w:val="000A768A"/>
    <w:rsid w:val="000C7D84"/>
    <w:rsid w:val="000D33F9"/>
    <w:rsid w:val="002041EF"/>
    <w:rsid w:val="00303252"/>
    <w:rsid w:val="0031404E"/>
    <w:rsid w:val="004A71FD"/>
    <w:rsid w:val="004B7D07"/>
    <w:rsid w:val="006976D0"/>
    <w:rsid w:val="006C287F"/>
    <w:rsid w:val="00765EA6"/>
    <w:rsid w:val="007E19B6"/>
    <w:rsid w:val="007E38FC"/>
    <w:rsid w:val="008677FE"/>
    <w:rsid w:val="008A1B25"/>
    <w:rsid w:val="008C5C84"/>
    <w:rsid w:val="00B01EEA"/>
    <w:rsid w:val="00B12017"/>
    <w:rsid w:val="00B26E3C"/>
    <w:rsid w:val="00B53255"/>
    <w:rsid w:val="00B578F0"/>
    <w:rsid w:val="00B84DA9"/>
    <w:rsid w:val="00BC72DB"/>
    <w:rsid w:val="00CB4DA4"/>
    <w:rsid w:val="00D34876"/>
    <w:rsid w:val="00D5628E"/>
    <w:rsid w:val="00D641DF"/>
    <w:rsid w:val="00D7345E"/>
    <w:rsid w:val="00EA304E"/>
    <w:rsid w:val="00EC3CEA"/>
    <w:rsid w:val="00F12CA6"/>
    <w:rsid w:val="00F813B4"/>
    <w:rsid w:val="00FD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04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A304E"/>
    <w:pPr>
      <w:ind w:right="-306"/>
    </w:pPr>
  </w:style>
  <w:style w:type="character" w:customStyle="1" w:styleId="a4">
    <w:name w:val="Основной текст Знак"/>
    <w:basedOn w:val="a0"/>
    <w:link w:val="a3"/>
    <w:rsid w:val="00EA3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28E"/>
    <w:pPr>
      <w:ind w:left="720"/>
      <w:contextualSpacing/>
    </w:pPr>
  </w:style>
  <w:style w:type="paragraph" w:customStyle="1" w:styleId="Standard">
    <w:name w:val="Standard"/>
    <w:rsid w:val="006976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3487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8DFB4-60A3-4FB0-863D-15DAADD2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16</cp:revision>
  <dcterms:created xsi:type="dcterms:W3CDTF">2017-10-25T07:40:00Z</dcterms:created>
  <dcterms:modified xsi:type="dcterms:W3CDTF">2021-06-15T13:42:00Z</dcterms:modified>
</cp:coreProperties>
</file>